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CEF9" w14:textId="77777777" w:rsidR="0009116B" w:rsidRDefault="0009116B">
      <w:pPr>
        <w:rPr>
          <w:sz w:val="28"/>
        </w:rPr>
      </w:pPr>
      <w:bookmarkStart w:id="0" w:name="_GoBack"/>
      <w:bookmarkEnd w:id="0"/>
      <w:r>
        <w:softHyphen/>
      </w:r>
      <w:r>
        <w:softHyphen/>
      </w:r>
      <w:r>
        <w:rPr>
          <w:b/>
          <w:sz w:val="28"/>
        </w:rPr>
        <w:t>Lesson 6.1 – exponent properties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116B" w:rsidRPr="0009116B" w14:paraId="32065E9D" w14:textId="77777777" w:rsidTr="00DD2009">
        <w:trPr>
          <w:trHeight w:val="1008"/>
        </w:trPr>
        <w:tc>
          <w:tcPr>
            <w:tcW w:w="3116" w:type="dxa"/>
            <w:vAlign w:val="center"/>
          </w:tcPr>
          <w:p w14:paraId="16AAE34D" w14:textId="77777777" w:rsidR="0009116B" w:rsidRPr="0009116B" w:rsidRDefault="0009116B" w:rsidP="005B18D4">
            <w:r>
              <w:t xml:space="preserve">a. </w:t>
            </w:r>
            <w:r w:rsidR="005B18D4">
              <w:t xml:space="preserve">    </w:t>
            </w:r>
            <w:r w:rsidR="005B18D4" w:rsidRPr="005B18D4">
              <w:rPr>
                <w:position w:val="-6"/>
              </w:rPr>
              <w:object w:dxaOrig="880" w:dyaOrig="320" w14:anchorId="256CA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16.2pt" o:ole="">
                  <v:imagedata r:id="rId9" o:title=""/>
                </v:shape>
                <o:OLEObject Type="Embed" ProgID="Equation.DSMT4" ShapeID="_x0000_i1025" DrawAspect="Content" ObjectID="_1647704090" r:id="rId10"/>
              </w:object>
            </w:r>
          </w:p>
        </w:tc>
        <w:tc>
          <w:tcPr>
            <w:tcW w:w="3117" w:type="dxa"/>
            <w:vAlign w:val="center"/>
          </w:tcPr>
          <w:p w14:paraId="34DEC755" w14:textId="77777777" w:rsidR="0009116B" w:rsidRPr="0009116B" w:rsidRDefault="0009116B" w:rsidP="005B18D4">
            <w:r>
              <w:t xml:space="preserve">b. </w:t>
            </w:r>
            <w:r w:rsidR="005B18D4">
              <w:t xml:space="preserve">    </w:t>
            </w:r>
            <w:r w:rsidR="005B18D4" w:rsidRPr="005B18D4">
              <w:rPr>
                <w:position w:val="-28"/>
              </w:rPr>
              <w:object w:dxaOrig="499" w:dyaOrig="700" w14:anchorId="5487FE40">
                <v:shape id="_x0000_i1026" type="#_x0000_t75" style="width:25.2pt;height:34.8pt" o:ole="">
                  <v:imagedata r:id="rId11" o:title=""/>
                </v:shape>
                <o:OLEObject Type="Embed" ProgID="Equation.DSMT4" ShapeID="_x0000_i1026" DrawAspect="Content" ObjectID="_1647704091" r:id="rId12"/>
              </w:object>
            </w:r>
          </w:p>
        </w:tc>
        <w:tc>
          <w:tcPr>
            <w:tcW w:w="3117" w:type="dxa"/>
            <w:vAlign w:val="center"/>
          </w:tcPr>
          <w:p w14:paraId="6191D0DB" w14:textId="77777777" w:rsidR="0009116B" w:rsidRPr="0009116B" w:rsidRDefault="0009116B" w:rsidP="005B18D4">
            <w:r>
              <w:t xml:space="preserve">c. </w:t>
            </w:r>
            <w:r w:rsidR="005B18D4">
              <w:t xml:space="preserve">    </w:t>
            </w:r>
            <w:r w:rsidR="005B18D4" w:rsidRPr="00244C6F">
              <w:rPr>
                <w:position w:val="-10"/>
              </w:rPr>
              <w:object w:dxaOrig="1980" w:dyaOrig="360" w14:anchorId="0031C45B">
                <v:shape id="_x0000_i1027" type="#_x0000_t75" style="width:99pt;height:18pt" o:ole="">
                  <v:imagedata r:id="rId13" o:title=""/>
                </v:shape>
                <o:OLEObject Type="Embed" ProgID="Equation.DSMT4" ShapeID="_x0000_i1027" DrawAspect="Content" ObjectID="_1647704092" r:id="rId14"/>
              </w:object>
            </w:r>
          </w:p>
        </w:tc>
      </w:tr>
      <w:tr w:rsidR="0009116B" w:rsidRPr="0009116B" w14:paraId="545C3E8C" w14:textId="77777777" w:rsidTr="00DD2009">
        <w:trPr>
          <w:trHeight w:val="1008"/>
        </w:trPr>
        <w:tc>
          <w:tcPr>
            <w:tcW w:w="3116" w:type="dxa"/>
            <w:vAlign w:val="center"/>
          </w:tcPr>
          <w:p w14:paraId="39688CF2" w14:textId="77777777" w:rsidR="0009116B" w:rsidRPr="0009116B" w:rsidRDefault="0009116B" w:rsidP="005B18D4">
            <w:r>
              <w:t xml:space="preserve">d. </w:t>
            </w:r>
            <w:r w:rsidR="005B18D4">
              <w:t xml:space="preserve">    </w:t>
            </w:r>
            <w:r w:rsidR="005B18D4" w:rsidRPr="005B18D4">
              <w:rPr>
                <w:position w:val="-24"/>
              </w:rPr>
              <w:object w:dxaOrig="800" w:dyaOrig="660" w14:anchorId="10468824">
                <v:shape id="_x0000_i1028" type="#_x0000_t75" style="width:40.2pt;height:33pt" o:ole="">
                  <v:imagedata r:id="rId15" o:title=""/>
                </v:shape>
                <o:OLEObject Type="Embed" ProgID="Equation.DSMT4" ShapeID="_x0000_i1028" DrawAspect="Content" ObjectID="_1647704093" r:id="rId16"/>
              </w:object>
            </w:r>
          </w:p>
        </w:tc>
        <w:tc>
          <w:tcPr>
            <w:tcW w:w="3117" w:type="dxa"/>
            <w:vAlign w:val="center"/>
          </w:tcPr>
          <w:p w14:paraId="7AF3E691" w14:textId="77777777" w:rsidR="0009116B" w:rsidRPr="0009116B" w:rsidRDefault="0009116B" w:rsidP="005B18D4">
            <w:r>
              <w:t xml:space="preserve">e. </w:t>
            </w:r>
            <w:r w:rsidR="005B18D4">
              <w:t xml:space="preserve">    </w:t>
            </w:r>
            <w:r w:rsidR="005B18D4" w:rsidRPr="00244C6F">
              <w:rPr>
                <w:position w:val="-10"/>
              </w:rPr>
              <w:object w:dxaOrig="1620" w:dyaOrig="360" w14:anchorId="7CE17F94">
                <v:shape id="_x0000_i1029" type="#_x0000_t75" style="width:81.6pt;height:18pt" o:ole="">
                  <v:imagedata r:id="rId17" o:title=""/>
                </v:shape>
                <o:OLEObject Type="Embed" ProgID="Equation.DSMT4" ShapeID="_x0000_i1029" DrawAspect="Content" ObjectID="_1647704094" r:id="rId18"/>
              </w:object>
            </w:r>
          </w:p>
        </w:tc>
        <w:tc>
          <w:tcPr>
            <w:tcW w:w="3117" w:type="dxa"/>
            <w:vAlign w:val="center"/>
          </w:tcPr>
          <w:p w14:paraId="79E153E4" w14:textId="77777777" w:rsidR="0009116B" w:rsidRPr="0009116B" w:rsidRDefault="0009116B" w:rsidP="005B18D4">
            <w:r>
              <w:t xml:space="preserve">f. </w:t>
            </w:r>
            <w:r w:rsidR="005B18D4">
              <w:t xml:space="preserve">    </w:t>
            </w:r>
            <w:r w:rsidR="005B18D4" w:rsidRPr="005B18D4">
              <w:rPr>
                <w:position w:val="-28"/>
              </w:rPr>
              <w:object w:dxaOrig="1359" w:dyaOrig="700" w14:anchorId="71E8494E">
                <v:shape id="_x0000_i1030" type="#_x0000_t75" style="width:68.4pt;height:34.8pt" o:ole="">
                  <v:imagedata r:id="rId19" o:title=""/>
                </v:shape>
                <o:OLEObject Type="Embed" ProgID="Equation.DSMT4" ShapeID="_x0000_i1030" DrawAspect="Content" ObjectID="_1647704095" r:id="rId20"/>
              </w:object>
            </w:r>
          </w:p>
        </w:tc>
      </w:tr>
    </w:tbl>
    <w:p w14:paraId="71D87046" w14:textId="77777777" w:rsidR="0009116B" w:rsidRPr="0009116B" w:rsidRDefault="0009116B">
      <w:pPr>
        <w:rPr>
          <w:sz w:val="28"/>
        </w:rPr>
      </w:pPr>
    </w:p>
    <w:p w14:paraId="17583175" w14:textId="77777777" w:rsidR="0009116B" w:rsidRDefault="0009116B">
      <w:pPr>
        <w:rPr>
          <w:b/>
          <w:sz w:val="28"/>
        </w:rPr>
      </w:pPr>
      <w:r>
        <w:rPr>
          <w:b/>
          <w:sz w:val="28"/>
        </w:rPr>
        <w:t>Lesson 6.2 – exponential functions</w:t>
      </w:r>
    </w:p>
    <w:p w14:paraId="2D6E0B14" w14:textId="77777777" w:rsidR="0009116B" w:rsidRPr="0009116B" w:rsidRDefault="0009116B">
      <w:r>
        <w:t>Write an exponential function given the information provided for each question.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30"/>
      </w:tblGrid>
      <w:tr w:rsidR="0009116B" w:rsidRPr="0009116B" w14:paraId="37914641" w14:textId="77777777" w:rsidTr="005B18D4">
        <w:trPr>
          <w:trHeight w:val="432"/>
        </w:trPr>
        <w:tc>
          <w:tcPr>
            <w:tcW w:w="5125" w:type="dxa"/>
            <w:vAlign w:val="center"/>
          </w:tcPr>
          <w:p w14:paraId="71ABD33B" w14:textId="77777777" w:rsidR="0009116B" w:rsidRPr="0009116B" w:rsidRDefault="0009116B" w:rsidP="0009116B">
            <w:r>
              <w:t>a.     starting value = 7, constant multiplier = 2</w:t>
            </w:r>
          </w:p>
        </w:tc>
        <w:tc>
          <w:tcPr>
            <w:tcW w:w="4230" w:type="dxa"/>
            <w:vAlign w:val="center"/>
          </w:tcPr>
          <w:p w14:paraId="67D37DE2" w14:textId="77777777" w:rsidR="0009116B" w:rsidRPr="0009116B" w:rsidRDefault="0009116B" w:rsidP="0009116B">
            <w:pPr>
              <w:rPr>
                <w:u w:val="single"/>
              </w:rPr>
            </w:pPr>
            <w:r>
              <w:t xml:space="preserve">Equation: </w:t>
            </w:r>
            <w:r>
              <w:rPr>
                <w:u w:val="single"/>
              </w:rPr>
              <w:t>____________________</w:t>
            </w:r>
          </w:p>
        </w:tc>
      </w:tr>
      <w:tr w:rsidR="0009116B" w:rsidRPr="0009116B" w14:paraId="2AD62D49" w14:textId="77777777" w:rsidTr="005B18D4">
        <w:trPr>
          <w:trHeight w:val="432"/>
        </w:trPr>
        <w:tc>
          <w:tcPr>
            <w:tcW w:w="5125" w:type="dxa"/>
            <w:vAlign w:val="center"/>
          </w:tcPr>
          <w:p w14:paraId="5B410ED1" w14:textId="77777777" w:rsidR="0009116B" w:rsidRPr="0009116B" w:rsidRDefault="0009116B" w:rsidP="0009116B">
            <w:r>
              <w:t>b.     starting value = 1, cons</w:t>
            </w:r>
            <w:r w:rsidR="00244C6F">
              <w:t xml:space="preserve">tant multiplier = </w:t>
            </w:r>
            <w:r w:rsidR="00244C6F" w:rsidRPr="00244C6F">
              <w:rPr>
                <w:position w:val="-24"/>
              </w:rPr>
              <w:object w:dxaOrig="240" w:dyaOrig="620" w14:anchorId="77512101">
                <v:shape id="_x0000_i1031" type="#_x0000_t75" style="width:12pt;height:30.6pt" o:ole="">
                  <v:imagedata r:id="rId21" o:title=""/>
                </v:shape>
                <o:OLEObject Type="Embed" ProgID="Equation.DSMT4" ShapeID="_x0000_i1031" DrawAspect="Content" ObjectID="_1647704096" r:id="rId22"/>
              </w:object>
            </w:r>
            <w:r w:rsidR="00244C6F">
              <w:t xml:space="preserve"> </w:t>
            </w:r>
          </w:p>
        </w:tc>
        <w:tc>
          <w:tcPr>
            <w:tcW w:w="4230" w:type="dxa"/>
            <w:vAlign w:val="center"/>
          </w:tcPr>
          <w:p w14:paraId="69E254A5" w14:textId="77777777" w:rsidR="0009116B" w:rsidRPr="0009116B" w:rsidRDefault="0009116B" w:rsidP="0009116B">
            <w:pPr>
              <w:rPr>
                <w:u w:val="single"/>
              </w:rPr>
            </w:pPr>
            <w:r>
              <w:t xml:space="preserve">Equation: </w:t>
            </w:r>
            <w:r>
              <w:rPr>
                <w:u w:val="single"/>
              </w:rPr>
              <w:t>____________________</w:t>
            </w:r>
          </w:p>
        </w:tc>
      </w:tr>
      <w:tr w:rsidR="0009116B" w:rsidRPr="0009116B" w14:paraId="3F074DB1" w14:textId="77777777" w:rsidTr="005B18D4">
        <w:trPr>
          <w:trHeight w:val="432"/>
        </w:trPr>
        <w:tc>
          <w:tcPr>
            <w:tcW w:w="5125" w:type="dxa"/>
            <w:vAlign w:val="center"/>
          </w:tcPr>
          <w:p w14:paraId="75942035" w14:textId="77777777" w:rsidR="00244C6F" w:rsidRPr="0009116B" w:rsidRDefault="0009116B" w:rsidP="0009116B">
            <w:r w:rsidRPr="0009116B">
              <w:t>c.</w:t>
            </w:r>
            <w:r w:rsidR="00244C6F">
              <w:t xml:space="preserve">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244C6F" w14:paraId="0169B5BF" w14:textId="77777777" w:rsidTr="00244C6F"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4EA49786" w14:textId="77777777" w:rsidR="00244C6F" w:rsidRDefault="00244C6F" w:rsidP="00244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20" w:type="dxa"/>
                  <w:vAlign w:val="center"/>
                </w:tcPr>
                <w:p w14:paraId="1B55DCB4" w14:textId="77777777" w:rsidR="00244C6F" w:rsidRDefault="00244C6F" w:rsidP="00244C6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4800A3E1" w14:textId="77777777" w:rsidR="00244C6F" w:rsidRDefault="00244C6F" w:rsidP="00244C6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5B9BDB4F" w14:textId="77777777" w:rsidR="00244C6F" w:rsidRDefault="00244C6F" w:rsidP="00244C6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539471C" w14:textId="77777777" w:rsidR="00244C6F" w:rsidRDefault="00244C6F" w:rsidP="00244C6F">
                  <w:pPr>
                    <w:jc w:val="center"/>
                  </w:pPr>
                  <w:r>
                    <w:t>3</w:t>
                  </w:r>
                </w:p>
              </w:tc>
            </w:tr>
            <w:tr w:rsidR="00244C6F" w14:paraId="670921FB" w14:textId="77777777" w:rsidTr="00244C6F"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4F6E192F" w14:textId="77777777" w:rsidR="00244C6F" w:rsidRDefault="00244C6F" w:rsidP="00244C6F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720" w:type="dxa"/>
                  <w:vAlign w:val="center"/>
                </w:tcPr>
                <w:p w14:paraId="4DC8EDC7" w14:textId="77777777" w:rsidR="00244C6F" w:rsidRDefault="00244C6F" w:rsidP="00244C6F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20" w:type="dxa"/>
                  <w:vAlign w:val="center"/>
                </w:tcPr>
                <w:p w14:paraId="3056B819" w14:textId="77777777" w:rsidR="00244C6F" w:rsidRDefault="00244C6F" w:rsidP="00244C6F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14:paraId="09E15188" w14:textId="77777777" w:rsidR="00244C6F" w:rsidRDefault="00244C6F" w:rsidP="00244C6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24017599" w14:textId="77777777" w:rsidR="00244C6F" w:rsidRDefault="00244C6F" w:rsidP="00244C6F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14:paraId="64698B40" w14:textId="77777777" w:rsidR="0009116B" w:rsidRPr="0009116B" w:rsidRDefault="0009116B" w:rsidP="0009116B"/>
        </w:tc>
        <w:tc>
          <w:tcPr>
            <w:tcW w:w="4230" w:type="dxa"/>
            <w:vAlign w:val="center"/>
          </w:tcPr>
          <w:p w14:paraId="400FF3C3" w14:textId="77777777" w:rsidR="0009116B" w:rsidRPr="00244C6F" w:rsidRDefault="00244C6F" w:rsidP="0009116B">
            <w:pPr>
              <w:rPr>
                <w:u w:val="single"/>
              </w:rPr>
            </w:pPr>
            <w:r>
              <w:t xml:space="preserve">Equation: </w:t>
            </w:r>
            <w:r>
              <w:rPr>
                <w:u w:val="single"/>
              </w:rPr>
              <w:t>____________________</w:t>
            </w:r>
          </w:p>
        </w:tc>
      </w:tr>
      <w:tr w:rsidR="0009116B" w:rsidRPr="0009116B" w14:paraId="3D71BDD5" w14:textId="77777777" w:rsidTr="005B18D4">
        <w:trPr>
          <w:trHeight w:val="432"/>
        </w:trPr>
        <w:tc>
          <w:tcPr>
            <w:tcW w:w="5125" w:type="dxa"/>
            <w:vAlign w:val="center"/>
          </w:tcPr>
          <w:p w14:paraId="163C4E94" w14:textId="77777777" w:rsidR="00244C6F" w:rsidRPr="0009116B" w:rsidRDefault="0009116B" w:rsidP="0009116B">
            <w:r w:rsidRPr="0009116B">
              <w:t>d.</w:t>
            </w:r>
            <w:r w:rsidR="00244C6F">
              <w:t xml:space="preserve">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244C6F" w14:paraId="156B2710" w14:textId="77777777" w:rsidTr="005F46A3"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229F3DFD" w14:textId="77777777" w:rsidR="00244C6F" w:rsidRDefault="00244C6F" w:rsidP="00244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20" w:type="dxa"/>
                  <w:vAlign w:val="center"/>
                </w:tcPr>
                <w:p w14:paraId="5219CB8E" w14:textId="77777777" w:rsidR="00244C6F" w:rsidRDefault="00244C6F" w:rsidP="00244C6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42A2ECB7" w14:textId="77777777" w:rsidR="00244C6F" w:rsidRDefault="00244C6F" w:rsidP="00244C6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F5FF20E" w14:textId="77777777" w:rsidR="00244C6F" w:rsidRDefault="00244C6F" w:rsidP="00244C6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1ED61187" w14:textId="77777777" w:rsidR="00244C6F" w:rsidRDefault="00244C6F" w:rsidP="00244C6F">
                  <w:pPr>
                    <w:jc w:val="center"/>
                  </w:pPr>
                  <w:r>
                    <w:t>3</w:t>
                  </w:r>
                </w:p>
              </w:tc>
            </w:tr>
            <w:tr w:rsidR="00244C6F" w14:paraId="1C396006" w14:textId="77777777" w:rsidTr="005F46A3"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4AC63B12" w14:textId="77777777" w:rsidR="00244C6F" w:rsidRDefault="00244C6F" w:rsidP="00244C6F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720" w:type="dxa"/>
                  <w:vAlign w:val="center"/>
                </w:tcPr>
                <w:p w14:paraId="31D50C77" w14:textId="77777777" w:rsidR="00244C6F" w:rsidRDefault="00244C6F" w:rsidP="00244C6F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14:paraId="554BEC6C" w14:textId="77777777" w:rsidR="00244C6F" w:rsidRDefault="00244C6F" w:rsidP="00244C6F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720" w:type="dxa"/>
                  <w:vAlign w:val="center"/>
                </w:tcPr>
                <w:p w14:paraId="5CB9D81B" w14:textId="77777777" w:rsidR="00244C6F" w:rsidRDefault="00244C6F" w:rsidP="00244C6F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720" w:type="dxa"/>
                  <w:vAlign w:val="center"/>
                </w:tcPr>
                <w:p w14:paraId="60A45AB9" w14:textId="77777777" w:rsidR="00244C6F" w:rsidRDefault="00244C6F" w:rsidP="00244C6F">
                  <w:pPr>
                    <w:jc w:val="center"/>
                  </w:pPr>
                  <w:r>
                    <w:t>297</w:t>
                  </w:r>
                </w:p>
              </w:tc>
            </w:tr>
          </w:tbl>
          <w:p w14:paraId="60258079" w14:textId="77777777" w:rsidR="0009116B" w:rsidRPr="0009116B" w:rsidRDefault="0009116B" w:rsidP="0009116B"/>
        </w:tc>
        <w:tc>
          <w:tcPr>
            <w:tcW w:w="4230" w:type="dxa"/>
            <w:vAlign w:val="center"/>
          </w:tcPr>
          <w:p w14:paraId="19BE87F0" w14:textId="77777777" w:rsidR="0009116B" w:rsidRPr="00244C6F" w:rsidRDefault="00244C6F" w:rsidP="0009116B">
            <w:pPr>
              <w:rPr>
                <w:u w:val="single"/>
              </w:rPr>
            </w:pPr>
            <w:r>
              <w:t xml:space="preserve">Equation: </w:t>
            </w:r>
            <w:r>
              <w:rPr>
                <w:u w:val="single"/>
              </w:rPr>
              <w:t>____________________</w:t>
            </w:r>
          </w:p>
        </w:tc>
      </w:tr>
      <w:tr w:rsidR="0009116B" w:rsidRPr="0009116B" w14:paraId="79EEBE05" w14:textId="77777777" w:rsidTr="005B18D4">
        <w:trPr>
          <w:trHeight w:val="432"/>
        </w:trPr>
        <w:tc>
          <w:tcPr>
            <w:tcW w:w="5125" w:type="dxa"/>
            <w:vAlign w:val="center"/>
          </w:tcPr>
          <w:p w14:paraId="4F8C5E55" w14:textId="77777777" w:rsidR="0009116B" w:rsidRPr="0009116B" w:rsidRDefault="0009116B" w:rsidP="0009116B">
            <w:r w:rsidRPr="0009116B">
              <w:t>e.</w:t>
            </w:r>
            <w:r w:rsidR="00244C6F">
              <w:t xml:space="preserve">     </w:t>
            </w:r>
            <w:r w:rsidR="005B18D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6C2450" wp14:editId="15BA022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221615</wp:posOffset>
                  </wp:positionV>
                  <wp:extent cx="2914650" cy="29337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Align w:val="center"/>
          </w:tcPr>
          <w:p w14:paraId="570BC76E" w14:textId="77777777" w:rsidR="0009116B" w:rsidRPr="00244C6F" w:rsidRDefault="00244C6F" w:rsidP="0009116B">
            <w:pPr>
              <w:rPr>
                <w:u w:val="single"/>
              </w:rPr>
            </w:pPr>
            <w:r>
              <w:t xml:space="preserve">Equation: </w:t>
            </w:r>
            <w:r>
              <w:rPr>
                <w:u w:val="single"/>
              </w:rPr>
              <w:t>____________________</w:t>
            </w:r>
          </w:p>
        </w:tc>
      </w:tr>
    </w:tbl>
    <w:p w14:paraId="56FCB7B5" w14:textId="77777777" w:rsidR="0009116B" w:rsidRDefault="0009116B">
      <w:pPr>
        <w:rPr>
          <w:b/>
          <w:sz w:val="28"/>
        </w:rPr>
      </w:pPr>
    </w:p>
    <w:p w14:paraId="38207831" w14:textId="77777777" w:rsidR="0009116B" w:rsidRDefault="0009116B">
      <w:pPr>
        <w:rPr>
          <w:b/>
          <w:sz w:val="28"/>
        </w:rPr>
      </w:pPr>
    </w:p>
    <w:p w14:paraId="50AFB6AF" w14:textId="77777777" w:rsidR="005B18D4" w:rsidRDefault="005B18D4">
      <w:pPr>
        <w:rPr>
          <w:b/>
          <w:sz w:val="28"/>
        </w:rPr>
      </w:pPr>
    </w:p>
    <w:p w14:paraId="00002AF9" w14:textId="77777777" w:rsidR="0009116B" w:rsidRDefault="0009116B">
      <w:pPr>
        <w:rPr>
          <w:b/>
          <w:sz w:val="28"/>
        </w:rPr>
      </w:pPr>
      <w:r>
        <w:rPr>
          <w:b/>
          <w:sz w:val="28"/>
        </w:rPr>
        <w:t>Lesson 6.3 – exponential growth and decay</w:t>
      </w:r>
    </w:p>
    <w:p w14:paraId="217D4C4E" w14:textId="77777777" w:rsidR="00D818AB" w:rsidRPr="00D818AB" w:rsidRDefault="00D818AB">
      <w:r w:rsidRPr="00D818AB">
        <w:t>Write the growth/decay factor under the following growth/decay rates.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D818AB" w:rsidRPr="00BE17AB" w14:paraId="72212E10" w14:textId="77777777" w:rsidTr="00D818AB">
        <w:trPr>
          <w:trHeight w:val="432"/>
        </w:trPr>
        <w:tc>
          <w:tcPr>
            <w:tcW w:w="3145" w:type="dxa"/>
          </w:tcPr>
          <w:p w14:paraId="5EE50881" w14:textId="77777777" w:rsidR="00D818AB" w:rsidRPr="00BE17AB" w:rsidRDefault="00D818AB" w:rsidP="00D818AB">
            <w:r>
              <w:t>a.     72% growth</w:t>
            </w:r>
          </w:p>
        </w:tc>
        <w:tc>
          <w:tcPr>
            <w:tcW w:w="3150" w:type="dxa"/>
          </w:tcPr>
          <w:p w14:paraId="13841F06" w14:textId="77777777" w:rsidR="00D818AB" w:rsidRDefault="00D818AB" w:rsidP="00D818AB">
            <w:r>
              <w:t>b.     12% decay</w:t>
            </w:r>
          </w:p>
        </w:tc>
        <w:tc>
          <w:tcPr>
            <w:tcW w:w="3060" w:type="dxa"/>
          </w:tcPr>
          <w:p w14:paraId="4EA6DAB5" w14:textId="77777777" w:rsidR="00D818AB" w:rsidRDefault="00D818AB" w:rsidP="00D818AB">
            <w:r>
              <w:t>c.     3.5% decay</w:t>
            </w:r>
          </w:p>
        </w:tc>
      </w:tr>
      <w:tr w:rsidR="00D818AB" w:rsidRPr="00BE17AB" w14:paraId="6DF81ABA" w14:textId="77777777" w:rsidTr="00D818AB">
        <w:trPr>
          <w:trHeight w:val="432"/>
        </w:trPr>
        <w:tc>
          <w:tcPr>
            <w:tcW w:w="3145" w:type="dxa"/>
          </w:tcPr>
          <w:p w14:paraId="7DF1139F" w14:textId="77777777" w:rsidR="00D818AB" w:rsidRDefault="00D818AB" w:rsidP="00D818AB"/>
        </w:tc>
        <w:tc>
          <w:tcPr>
            <w:tcW w:w="3150" w:type="dxa"/>
          </w:tcPr>
          <w:p w14:paraId="248AA5B0" w14:textId="77777777" w:rsidR="00D818AB" w:rsidRPr="00BE17AB" w:rsidRDefault="00D818AB" w:rsidP="00D818AB"/>
        </w:tc>
        <w:tc>
          <w:tcPr>
            <w:tcW w:w="3060" w:type="dxa"/>
          </w:tcPr>
          <w:p w14:paraId="76030C34" w14:textId="77777777" w:rsidR="00D818AB" w:rsidRDefault="00D818AB" w:rsidP="00D818AB">
            <w:pPr>
              <w:rPr>
                <w:u w:val="single"/>
              </w:rPr>
            </w:pPr>
          </w:p>
        </w:tc>
      </w:tr>
      <w:tr w:rsidR="00D818AB" w:rsidRPr="00BE17AB" w14:paraId="1DDB1BDB" w14:textId="77777777" w:rsidTr="00D818AB">
        <w:trPr>
          <w:trHeight w:val="432"/>
        </w:trPr>
        <w:tc>
          <w:tcPr>
            <w:tcW w:w="3145" w:type="dxa"/>
          </w:tcPr>
          <w:p w14:paraId="62264AE1" w14:textId="77777777" w:rsidR="00D818AB" w:rsidRDefault="00D818AB" w:rsidP="00D818AB">
            <w:r>
              <w:t>d.     22.2% growth</w:t>
            </w:r>
          </w:p>
        </w:tc>
        <w:tc>
          <w:tcPr>
            <w:tcW w:w="3150" w:type="dxa"/>
          </w:tcPr>
          <w:p w14:paraId="72137692" w14:textId="77777777" w:rsidR="00D818AB" w:rsidRDefault="00D818AB" w:rsidP="00D818AB">
            <w:r>
              <w:t>e.     91.6% decay</w:t>
            </w:r>
          </w:p>
        </w:tc>
        <w:tc>
          <w:tcPr>
            <w:tcW w:w="3060" w:type="dxa"/>
          </w:tcPr>
          <w:p w14:paraId="6FB8C143" w14:textId="77777777" w:rsidR="00D818AB" w:rsidRDefault="00D818AB" w:rsidP="00D818AB">
            <w:r>
              <w:t>f.     104% growth</w:t>
            </w:r>
          </w:p>
        </w:tc>
      </w:tr>
      <w:tr w:rsidR="00D818AB" w:rsidRPr="00BE17AB" w14:paraId="6557568F" w14:textId="77777777" w:rsidTr="00D818AB">
        <w:trPr>
          <w:trHeight w:val="432"/>
        </w:trPr>
        <w:tc>
          <w:tcPr>
            <w:tcW w:w="3145" w:type="dxa"/>
          </w:tcPr>
          <w:p w14:paraId="79C8656A" w14:textId="77777777" w:rsidR="00D818AB" w:rsidRDefault="00D818AB" w:rsidP="00D818AB"/>
        </w:tc>
        <w:tc>
          <w:tcPr>
            <w:tcW w:w="3150" w:type="dxa"/>
          </w:tcPr>
          <w:p w14:paraId="17E790F1" w14:textId="77777777" w:rsidR="00D818AB" w:rsidRPr="00BE17AB" w:rsidRDefault="00D818AB" w:rsidP="00D818AB"/>
        </w:tc>
        <w:tc>
          <w:tcPr>
            <w:tcW w:w="3060" w:type="dxa"/>
          </w:tcPr>
          <w:p w14:paraId="29B023BA" w14:textId="77777777" w:rsidR="00D818AB" w:rsidRDefault="00D818AB" w:rsidP="00D818AB">
            <w:pPr>
              <w:rPr>
                <w:u w:val="single"/>
              </w:rPr>
            </w:pPr>
          </w:p>
        </w:tc>
      </w:tr>
    </w:tbl>
    <w:p w14:paraId="62A08A6F" w14:textId="77777777" w:rsidR="00DD2009" w:rsidRDefault="00DD2009">
      <w:r>
        <w:t xml:space="preserve">g. </w:t>
      </w:r>
      <w:r w:rsidRPr="00DD2009">
        <w:t>Determine the value of an account that started with $14,000 with annual interest of 4%</w:t>
      </w:r>
      <w:r>
        <w:t xml:space="preserve"> compounded bi-annually, after 11 years.</w:t>
      </w:r>
    </w:p>
    <w:p w14:paraId="43EBA009" w14:textId="77777777" w:rsidR="00DD2009" w:rsidRPr="00DD2009" w:rsidRDefault="00DD2009">
      <w:pPr>
        <w:rPr>
          <w:u w:val="single"/>
        </w:rPr>
      </w:pPr>
      <w:r>
        <w:t xml:space="preserve">Compound interest: </w:t>
      </w:r>
      <w:r w:rsidRPr="00DD2009">
        <w:rPr>
          <w:position w:val="-28"/>
        </w:rPr>
        <w:object w:dxaOrig="1480" w:dyaOrig="740" w14:anchorId="1BF08994">
          <v:shape id="_x0000_i1032" type="#_x0000_t75" style="width:73.8pt;height:37.2pt" o:ole="">
            <v:imagedata r:id="rId24" o:title=""/>
          </v:shape>
          <o:OLEObject Type="Embed" ProgID="Equation.DSMT4" ShapeID="_x0000_i1032" DrawAspect="Content" ObjectID="_1647704097" r:id="rId25"/>
        </w:object>
      </w:r>
      <w:r>
        <w:t xml:space="preserve"> </w:t>
      </w:r>
      <w:r>
        <w:tab/>
      </w:r>
      <w:r>
        <w:tab/>
        <w:t xml:space="preserve">Value after 11 years: </w:t>
      </w:r>
      <w:r>
        <w:rPr>
          <w:u w:val="single"/>
        </w:rPr>
        <w:t>__________</w:t>
      </w:r>
    </w:p>
    <w:p w14:paraId="41675FB2" w14:textId="77777777" w:rsidR="0009116B" w:rsidRDefault="0009116B">
      <w:pPr>
        <w:rPr>
          <w:b/>
          <w:sz w:val="28"/>
        </w:rPr>
      </w:pPr>
      <w:r>
        <w:rPr>
          <w:b/>
          <w:sz w:val="28"/>
        </w:rPr>
        <w:t>Lesson 6.5 – transformation of exponential functions</w:t>
      </w:r>
    </w:p>
    <w:p w14:paraId="35CF151E" w14:textId="77777777" w:rsidR="00DD2009" w:rsidRPr="00DD2009" w:rsidRDefault="00DD2009">
      <w:r>
        <w:t xml:space="preserve">Identify </w:t>
      </w:r>
      <w:r>
        <w:rPr>
          <w:u w:val="single"/>
        </w:rPr>
        <w:t>all</w:t>
      </w:r>
      <w:r>
        <w:t xml:space="preserve"> of the transformations in each of the following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009" w:rsidRPr="00DD2009" w14:paraId="032CC28D" w14:textId="77777777" w:rsidTr="00DD2009">
        <w:trPr>
          <w:trHeight w:val="576"/>
        </w:trPr>
        <w:tc>
          <w:tcPr>
            <w:tcW w:w="4675" w:type="dxa"/>
            <w:vAlign w:val="center"/>
          </w:tcPr>
          <w:p w14:paraId="6469F77D" w14:textId="77777777" w:rsidR="00DD2009" w:rsidRPr="00DD2009" w:rsidRDefault="00DD2009" w:rsidP="00DD2009">
            <w:r>
              <w:t>Functions</w:t>
            </w:r>
          </w:p>
        </w:tc>
        <w:tc>
          <w:tcPr>
            <w:tcW w:w="4675" w:type="dxa"/>
            <w:vAlign w:val="center"/>
          </w:tcPr>
          <w:p w14:paraId="50485D36" w14:textId="77777777" w:rsidR="00DD2009" w:rsidRPr="00DD2009" w:rsidRDefault="00DD2009" w:rsidP="00DD2009">
            <w:r>
              <w:t>Transformations</w:t>
            </w:r>
          </w:p>
        </w:tc>
      </w:tr>
      <w:tr w:rsidR="0009116B" w:rsidRPr="00DD2009" w14:paraId="665934C9" w14:textId="77777777" w:rsidTr="00DD2009">
        <w:trPr>
          <w:trHeight w:val="576"/>
        </w:trPr>
        <w:tc>
          <w:tcPr>
            <w:tcW w:w="4675" w:type="dxa"/>
            <w:vAlign w:val="center"/>
          </w:tcPr>
          <w:p w14:paraId="67305E35" w14:textId="77777777" w:rsidR="0009116B" w:rsidRPr="00DD2009" w:rsidRDefault="00DD2009" w:rsidP="00DD2009">
            <w:r w:rsidRPr="00DD2009">
              <w:t xml:space="preserve">a. </w:t>
            </w:r>
            <w:r>
              <w:t xml:space="preserve">    </w:t>
            </w:r>
            <w:r w:rsidRPr="00DD2009">
              <w:rPr>
                <w:position w:val="-10"/>
              </w:rPr>
              <w:object w:dxaOrig="1840" w:dyaOrig="360" w14:anchorId="75DAA138">
                <v:shape id="_x0000_i1033" type="#_x0000_t75" style="width:91.8pt;height:18pt" o:ole="">
                  <v:imagedata r:id="rId26" o:title=""/>
                </v:shape>
                <o:OLEObject Type="Embed" ProgID="Equation.DSMT4" ShapeID="_x0000_i1033" DrawAspect="Content" ObjectID="_1647704098" r:id="rId27"/>
              </w:object>
            </w:r>
          </w:p>
        </w:tc>
        <w:tc>
          <w:tcPr>
            <w:tcW w:w="4675" w:type="dxa"/>
            <w:vAlign w:val="center"/>
          </w:tcPr>
          <w:p w14:paraId="459AFFEE" w14:textId="77777777" w:rsidR="0009116B" w:rsidRPr="00DD2009" w:rsidRDefault="0009116B" w:rsidP="00DD2009">
            <w:pPr>
              <w:rPr>
                <w:b/>
              </w:rPr>
            </w:pPr>
          </w:p>
        </w:tc>
      </w:tr>
      <w:tr w:rsidR="00DD2009" w:rsidRPr="00DD2009" w14:paraId="4EBE8C9A" w14:textId="77777777" w:rsidTr="00DD2009">
        <w:trPr>
          <w:trHeight w:val="576"/>
        </w:trPr>
        <w:tc>
          <w:tcPr>
            <w:tcW w:w="4675" w:type="dxa"/>
            <w:vAlign w:val="center"/>
          </w:tcPr>
          <w:p w14:paraId="074AEF5F" w14:textId="77777777" w:rsidR="00DD2009" w:rsidRPr="00DD2009" w:rsidRDefault="00DD2009" w:rsidP="00DD2009">
            <w:r w:rsidRPr="00DD2009">
              <w:t xml:space="preserve">b. </w:t>
            </w:r>
            <w:r>
              <w:t xml:space="preserve">    </w:t>
            </w:r>
            <w:r w:rsidRPr="00DD2009">
              <w:rPr>
                <w:position w:val="-10"/>
              </w:rPr>
              <w:object w:dxaOrig="1579" w:dyaOrig="360" w14:anchorId="5F67D2DC">
                <v:shape id="_x0000_i1034" type="#_x0000_t75" style="width:78.6pt;height:18pt" o:ole="">
                  <v:imagedata r:id="rId28" o:title=""/>
                </v:shape>
                <o:OLEObject Type="Embed" ProgID="Equation.DSMT4" ShapeID="_x0000_i1034" DrawAspect="Content" ObjectID="_1647704099" r:id="rId29"/>
              </w:object>
            </w:r>
          </w:p>
        </w:tc>
        <w:tc>
          <w:tcPr>
            <w:tcW w:w="4675" w:type="dxa"/>
            <w:vAlign w:val="center"/>
          </w:tcPr>
          <w:p w14:paraId="60CDB5A6" w14:textId="77777777" w:rsidR="00DD2009" w:rsidRPr="00DD2009" w:rsidRDefault="00DD2009" w:rsidP="00DD2009">
            <w:pPr>
              <w:rPr>
                <w:b/>
              </w:rPr>
            </w:pPr>
          </w:p>
        </w:tc>
      </w:tr>
      <w:tr w:rsidR="00DD2009" w:rsidRPr="00DD2009" w14:paraId="6C0E8AB7" w14:textId="77777777" w:rsidTr="00DD2009">
        <w:trPr>
          <w:trHeight w:val="576"/>
        </w:trPr>
        <w:tc>
          <w:tcPr>
            <w:tcW w:w="4675" w:type="dxa"/>
            <w:vAlign w:val="center"/>
          </w:tcPr>
          <w:p w14:paraId="7F24CDFA" w14:textId="77777777" w:rsidR="00DD2009" w:rsidRPr="00DD2009" w:rsidRDefault="00DD2009" w:rsidP="00DD2009">
            <w:r>
              <w:t xml:space="preserve">c.     </w:t>
            </w:r>
            <w:r w:rsidRPr="00DD2009">
              <w:rPr>
                <w:position w:val="-10"/>
              </w:rPr>
              <w:object w:dxaOrig="2140" w:dyaOrig="360" w14:anchorId="2D1122F5">
                <v:shape id="_x0000_i1035" type="#_x0000_t75" style="width:106.8pt;height:18pt" o:ole="">
                  <v:imagedata r:id="rId30" o:title=""/>
                </v:shape>
                <o:OLEObject Type="Embed" ProgID="Equation.DSMT4" ShapeID="_x0000_i1035" DrawAspect="Content" ObjectID="_1647704100" r:id="rId31"/>
              </w:object>
            </w:r>
          </w:p>
        </w:tc>
        <w:tc>
          <w:tcPr>
            <w:tcW w:w="4675" w:type="dxa"/>
            <w:vAlign w:val="center"/>
          </w:tcPr>
          <w:p w14:paraId="41FEEE73" w14:textId="77777777" w:rsidR="00DD2009" w:rsidRPr="00DD2009" w:rsidRDefault="00DD2009" w:rsidP="00DD2009">
            <w:pPr>
              <w:rPr>
                <w:b/>
              </w:rPr>
            </w:pPr>
          </w:p>
        </w:tc>
      </w:tr>
      <w:tr w:rsidR="00DD2009" w:rsidRPr="00DD2009" w14:paraId="233562FF" w14:textId="77777777" w:rsidTr="00DD2009">
        <w:trPr>
          <w:trHeight w:val="576"/>
        </w:trPr>
        <w:tc>
          <w:tcPr>
            <w:tcW w:w="4675" w:type="dxa"/>
            <w:vAlign w:val="center"/>
          </w:tcPr>
          <w:p w14:paraId="04EC7FA0" w14:textId="77777777" w:rsidR="00DD2009" w:rsidRPr="00DD2009" w:rsidRDefault="00DD2009" w:rsidP="00DD2009">
            <w:r>
              <w:t xml:space="preserve">d.     </w:t>
            </w:r>
            <w:r w:rsidRPr="00DD2009">
              <w:rPr>
                <w:position w:val="-10"/>
              </w:rPr>
              <w:object w:dxaOrig="1840" w:dyaOrig="360" w14:anchorId="0576CD1A">
                <v:shape id="_x0000_i1036" type="#_x0000_t75" style="width:91.8pt;height:18pt" o:ole="">
                  <v:imagedata r:id="rId26" o:title=""/>
                </v:shape>
                <o:OLEObject Type="Embed" ProgID="Equation.DSMT4" ShapeID="_x0000_i1036" DrawAspect="Content" ObjectID="_1647704101" r:id="rId32"/>
              </w:object>
            </w:r>
          </w:p>
        </w:tc>
        <w:tc>
          <w:tcPr>
            <w:tcW w:w="4675" w:type="dxa"/>
            <w:vAlign w:val="center"/>
          </w:tcPr>
          <w:p w14:paraId="7FE8DB63" w14:textId="77777777" w:rsidR="00DD2009" w:rsidRPr="00DD2009" w:rsidRDefault="00DD2009" w:rsidP="00DD2009">
            <w:pPr>
              <w:rPr>
                <w:b/>
              </w:rPr>
            </w:pPr>
          </w:p>
        </w:tc>
      </w:tr>
    </w:tbl>
    <w:p w14:paraId="52239831" w14:textId="77777777" w:rsidR="0009116B" w:rsidRDefault="0009116B">
      <w:pPr>
        <w:rPr>
          <w:b/>
          <w:sz w:val="28"/>
        </w:rPr>
      </w:pPr>
    </w:p>
    <w:p w14:paraId="3A927B8C" w14:textId="77777777" w:rsidR="00D818AB" w:rsidRDefault="00D818A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A7057C" wp14:editId="578A31E0">
            <wp:simplePos x="0" y="0"/>
            <wp:positionH relativeFrom="margin">
              <wp:posOffset>3534770</wp:posOffset>
            </wp:positionH>
            <wp:positionV relativeFrom="paragraph">
              <wp:posOffset>-144941</wp:posOffset>
            </wp:positionV>
            <wp:extent cx="2388358" cy="2434234"/>
            <wp:effectExtent l="0" t="0" r="0" b="4445"/>
            <wp:wrapSquare wrapText="bothSides"/>
            <wp:docPr id="5" name="Picture 5" descr="Interactive coordinate plane for smartboards. | Coordinate pl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nteractive coordinate plane for smartboards. | Coordinate plane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91" cy="244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Graph each function on the grid to the right.</w:t>
      </w:r>
    </w:p>
    <w:p w14:paraId="209A8B58" w14:textId="77777777" w:rsidR="00D818AB" w:rsidRDefault="00D818AB" w:rsidP="00D818AB"/>
    <w:p w14:paraId="63E06E82" w14:textId="77777777" w:rsidR="00D818AB" w:rsidRDefault="00D818AB" w:rsidP="00D818AB">
      <w:r>
        <w:t xml:space="preserve">e.     </w:t>
      </w:r>
      <w:r w:rsidRPr="00DD2009">
        <w:rPr>
          <w:position w:val="-10"/>
        </w:rPr>
        <w:object w:dxaOrig="1440" w:dyaOrig="360" w14:anchorId="6BA83151">
          <v:shape id="_x0000_i1037" type="#_x0000_t75" style="width:1in;height:18pt" o:ole="">
            <v:imagedata r:id="rId34" o:title=""/>
          </v:shape>
          <o:OLEObject Type="Embed" ProgID="Equation.DSMT4" ShapeID="_x0000_i1037" DrawAspect="Content" ObjectID="_1647704102" r:id="rId35"/>
        </w:object>
      </w:r>
    </w:p>
    <w:p w14:paraId="33FC4C44" w14:textId="77777777" w:rsidR="00D818AB" w:rsidRDefault="00D818AB" w:rsidP="00D818AB"/>
    <w:p w14:paraId="71069AC7" w14:textId="77777777" w:rsidR="00D818AB" w:rsidRPr="00D818AB" w:rsidRDefault="00D818AB" w:rsidP="00D818AB">
      <w:r>
        <w:t xml:space="preserve">f.     </w:t>
      </w:r>
      <w:r w:rsidRPr="00D818AB">
        <w:rPr>
          <w:position w:val="-28"/>
        </w:rPr>
        <w:object w:dxaOrig="1560" w:dyaOrig="740" w14:anchorId="2E78F38D">
          <v:shape id="_x0000_i1038" type="#_x0000_t75" style="width:77.4pt;height:37.2pt" o:ole="">
            <v:imagedata r:id="rId36" o:title=""/>
          </v:shape>
          <o:OLEObject Type="Embed" ProgID="Equation.DSMT4" ShapeID="_x0000_i1038" DrawAspect="Content" ObjectID="_1647704103" r:id="rId37"/>
        </w:object>
      </w:r>
    </w:p>
    <w:sectPr w:rsidR="00D818AB" w:rsidRPr="00D818AB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AA14" w14:textId="77777777" w:rsidR="00B92343" w:rsidRDefault="00B92343" w:rsidP="0009116B">
      <w:pPr>
        <w:spacing w:after="0" w:line="240" w:lineRule="auto"/>
      </w:pPr>
      <w:r>
        <w:separator/>
      </w:r>
    </w:p>
  </w:endnote>
  <w:endnote w:type="continuationSeparator" w:id="0">
    <w:p w14:paraId="64F8F471" w14:textId="77777777" w:rsidR="00B92343" w:rsidRDefault="00B92343" w:rsidP="000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3D43" w14:textId="77777777" w:rsidR="00B92343" w:rsidRDefault="00B92343" w:rsidP="0009116B">
      <w:pPr>
        <w:spacing w:after="0" w:line="240" w:lineRule="auto"/>
      </w:pPr>
      <w:r>
        <w:separator/>
      </w:r>
    </w:p>
  </w:footnote>
  <w:footnote w:type="continuationSeparator" w:id="0">
    <w:p w14:paraId="7867C295" w14:textId="77777777" w:rsidR="00B92343" w:rsidRDefault="00B92343" w:rsidP="0009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8C7A" w14:textId="77777777" w:rsidR="0009116B" w:rsidRDefault="0009116B">
    <w:pPr>
      <w:pStyle w:val="Header"/>
      <w:rPr>
        <w:sz w:val="28"/>
        <w:szCs w:val="28"/>
      </w:rPr>
    </w:pPr>
    <w:r w:rsidRPr="0009116B">
      <w:rPr>
        <w:b/>
        <w:sz w:val="28"/>
        <w:szCs w:val="28"/>
      </w:rPr>
      <w:t>Topic 6 Practice WS</w:t>
    </w:r>
  </w:p>
  <w:p w14:paraId="16B4D7B9" w14:textId="77777777" w:rsidR="0009116B" w:rsidRPr="0009116B" w:rsidRDefault="0009116B">
    <w:pPr>
      <w:pStyle w:val="Header"/>
      <w:rPr>
        <w:szCs w:val="28"/>
      </w:rPr>
    </w:pPr>
    <w:r>
      <w:rPr>
        <w:szCs w:val="28"/>
      </w:rPr>
      <w:t>Lessons 6.1-6.3, 6.5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6B"/>
    <w:rsid w:val="0009116B"/>
    <w:rsid w:val="00244C6F"/>
    <w:rsid w:val="004046FF"/>
    <w:rsid w:val="005B18D4"/>
    <w:rsid w:val="006A157A"/>
    <w:rsid w:val="009F59D8"/>
    <w:rsid w:val="00B4784A"/>
    <w:rsid w:val="00B92343"/>
    <w:rsid w:val="00BE17AB"/>
    <w:rsid w:val="00D818AB"/>
    <w:rsid w:val="00DD2009"/>
    <w:rsid w:val="00D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4E33722"/>
  <w15:chartTrackingRefBased/>
  <w15:docId w15:val="{7A3229EA-6810-4BD6-B9F9-3746D83D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6B"/>
  </w:style>
  <w:style w:type="paragraph" w:styleId="Footer">
    <w:name w:val="footer"/>
    <w:basedOn w:val="Normal"/>
    <w:link w:val="FooterChar"/>
    <w:uiPriority w:val="99"/>
    <w:unhideWhenUsed/>
    <w:rsid w:val="000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6B"/>
  </w:style>
  <w:style w:type="table" w:styleId="TableGrid">
    <w:name w:val="Table Grid"/>
    <w:basedOn w:val="TableNormal"/>
    <w:uiPriority w:val="39"/>
    <w:rsid w:val="0009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3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0" ma:contentTypeDescription="Create a new document." ma:contentTypeScope="" ma:versionID="9b64211e51daf2832b46dfc60125fd98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b37ac1656595b09955cdb4246cd00b38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F41D1-829A-44E5-A0C9-239F48F6F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AE703-002F-4A6A-A598-AB8F8427F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7147C-89EE-4714-AF5F-40A083D073F9}">
  <ds:schemaRefs>
    <ds:schemaRef ds:uri="eb537101-3026-406b-9d62-5e5430229899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Elisara, Cameron    SHS - Staff</dc:creator>
  <cp:keywords/>
  <dc:description/>
  <cp:lastModifiedBy>Michael Angelidis</cp:lastModifiedBy>
  <cp:revision>2</cp:revision>
  <dcterms:created xsi:type="dcterms:W3CDTF">2020-04-07T01:48:00Z</dcterms:created>
  <dcterms:modified xsi:type="dcterms:W3CDTF">2020-04-07T01:48:00Z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0x01010006BFC58226226A40802E54288CFDAAD7</vt:lpwstr>
  </property>
</Properties>
</file>